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C5" w:rsidRDefault="005C2FC5" w:rsidP="005C2FC5">
      <w:pPr>
        <w:rPr>
          <w:rFonts w:ascii="Times New Roman" w:hAnsi="Times New Roman" w:cs="Times New Roman"/>
          <w:b/>
          <w:sz w:val="28"/>
          <w:szCs w:val="28"/>
        </w:rPr>
      </w:pPr>
    </w:p>
    <w:p w:rsidR="005C2FC5" w:rsidRPr="005C2FC5" w:rsidRDefault="005C2FC5" w:rsidP="005C2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оценивания – </w:t>
      </w:r>
      <w:r>
        <w:rPr>
          <w:rFonts w:ascii="Times New Roman" w:hAnsi="Times New Roman" w:cs="Times New Roman"/>
          <w:sz w:val="28"/>
          <w:szCs w:val="28"/>
        </w:rPr>
        <w:t>план текста.</w:t>
      </w:r>
    </w:p>
    <w:p w:rsidR="005C2FC5" w:rsidRDefault="005C2FC5" w:rsidP="000A2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DD" w:rsidRPr="000A2B19" w:rsidRDefault="007B36DD" w:rsidP="00DB3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1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составлению плана (инструкция)</w:t>
      </w:r>
      <w:r w:rsidR="00DB37C2">
        <w:rPr>
          <w:rFonts w:ascii="Times New Roman" w:hAnsi="Times New Roman" w:cs="Times New Roman"/>
          <w:b/>
          <w:sz w:val="28"/>
          <w:szCs w:val="28"/>
        </w:rPr>
        <w:br/>
        <w:t>для обучающихся 4 классов</w:t>
      </w:r>
    </w:p>
    <w:p w:rsidR="007B36DD" w:rsidRDefault="005E0E27" w:rsidP="007B36D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DD">
        <w:rPr>
          <w:rFonts w:ascii="Times New Roman" w:hAnsi="Times New Roman" w:cs="Times New Roman"/>
          <w:sz w:val="28"/>
          <w:szCs w:val="28"/>
        </w:rPr>
        <w:t>Составь план текста. Для этого:</w:t>
      </w:r>
    </w:p>
    <w:p w:rsidR="007B36DD" w:rsidRPr="000A2B19" w:rsidRDefault="007B36DD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B19">
        <w:rPr>
          <w:rFonts w:ascii="Times New Roman" w:hAnsi="Times New Roman" w:cs="Times New Roman"/>
          <w:sz w:val="28"/>
          <w:szCs w:val="28"/>
        </w:rPr>
        <w:t>Внимательно прочитай текст.</w:t>
      </w:r>
    </w:p>
    <w:p w:rsidR="007B36DD" w:rsidRPr="000A2B19" w:rsidRDefault="005E0E27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</w:t>
      </w:r>
      <w:r w:rsidRPr="00DB3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объект.</w:t>
      </w:r>
    </w:p>
    <w:p w:rsidR="007B36DD" w:rsidRPr="000A2B19" w:rsidRDefault="005E0E27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2B19">
        <w:rPr>
          <w:rFonts w:ascii="Times New Roman" w:hAnsi="Times New Roman" w:cs="Times New Roman"/>
          <w:sz w:val="28"/>
          <w:szCs w:val="28"/>
        </w:rPr>
        <w:t>одчеркни и</w:t>
      </w:r>
      <w:r>
        <w:rPr>
          <w:rFonts w:ascii="Times New Roman" w:hAnsi="Times New Roman" w:cs="Times New Roman"/>
          <w:sz w:val="28"/>
          <w:szCs w:val="28"/>
        </w:rPr>
        <w:t xml:space="preserve"> пронумеруй</w:t>
      </w:r>
      <w:r w:rsidRPr="000A2B19">
        <w:rPr>
          <w:rFonts w:ascii="Times New Roman" w:hAnsi="Times New Roman" w:cs="Times New Roman"/>
          <w:sz w:val="28"/>
          <w:szCs w:val="28"/>
        </w:rPr>
        <w:t xml:space="preserve"> </w:t>
      </w:r>
      <w:r w:rsidR="007B36DD" w:rsidRPr="000A2B19">
        <w:rPr>
          <w:rFonts w:ascii="Times New Roman" w:hAnsi="Times New Roman" w:cs="Times New Roman"/>
          <w:sz w:val="28"/>
          <w:szCs w:val="28"/>
        </w:rPr>
        <w:t>в тексте после</w:t>
      </w:r>
      <w:r>
        <w:rPr>
          <w:rFonts w:ascii="Times New Roman" w:hAnsi="Times New Roman" w:cs="Times New Roman"/>
          <w:sz w:val="28"/>
          <w:szCs w:val="28"/>
        </w:rPr>
        <w:t>довательность действий объекта.</w:t>
      </w:r>
    </w:p>
    <w:p w:rsidR="007B36DD" w:rsidRDefault="005E0E27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 в каждом абзаце главное: «объект и его действие». </w:t>
      </w:r>
    </w:p>
    <w:p w:rsidR="005E0E27" w:rsidRPr="000A2B19" w:rsidRDefault="005E0E27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план текста.</w:t>
      </w:r>
    </w:p>
    <w:p w:rsidR="007B36DD" w:rsidRDefault="007B36DD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B19">
        <w:rPr>
          <w:rFonts w:ascii="Times New Roman" w:hAnsi="Times New Roman" w:cs="Times New Roman"/>
          <w:sz w:val="28"/>
          <w:szCs w:val="28"/>
        </w:rPr>
        <w:t>Проверь себя: прочитай план, просмотри текст, убедись, что пункты плана отражают главную мысль абзаца.</w:t>
      </w:r>
    </w:p>
    <w:p w:rsidR="00621ED3" w:rsidRDefault="00621ED3" w:rsidP="00621E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ED3" w:rsidRPr="00A249F0" w:rsidRDefault="00621ED3" w:rsidP="00621E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F0">
        <w:rPr>
          <w:rFonts w:ascii="Times New Roman" w:hAnsi="Times New Roman" w:cs="Times New Roman"/>
          <w:b/>
          <w:sz w:val="28"/>
          <w:szCs w:val="28"/>
        </w:rPr>
        <w:t>Тезаурус</w:t>
      </w:r>
      <w:r w:rsidR="005E0E27">
        <w:rPr>
          <w:rFonts w:ascii="Times New Roman" w:hAnsi="Times New Roman" w:cs="Times New Roman"/>
          <w:b/>
          <w:sz w:val="28"/>
          <w:szCs w:val="28"/>
        </w:rPr>
        <w:t xml:space="preserve"> (словарь)</w:t>
      </w:r>
    </w:p>
    <w:p w:rsidR="00621ED3" w:rsidRDefault="00621ED3" w:rsidP="00621E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Основной объект текста </w:t>
      </w:r>
      <w:r>
        <w:rPr>
          <w:b/>
          <w:sz w:val="28"/>
          <w:szCs w:val="28"/>
        </w:rPr>
        <w:t>–</w:t>
      </w:r>
      <w:r w:rsidRPr="0001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тот, о котором говорится в каждом абзаце текста. </w:t>
      </w:r>
    </w:p>
    <w:p w:rsidR="00621ED3" w:rsidRPr="00A249F0" w:rsidRDefault="00621ED3" w:rsidP="00621E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249F0">
        <w:rPr>
          <w:b/>
          <w:i/>
          <w:sz w:val="28"/>
          <w:szCs w:val="28"/>
        </w:rPr>
        <w:t>Микротема</w:t>
      </w:r>
      <w:proofErr w:type="spellEnd"/>
      <w:r w:rsidRPr="00A249F0">
        <w:rPr>
          <w:sz w:val="28"/>
          <w:szCs w:val="28"/>
        </w:rPr>
        <w:t xml:space="preserve"> – это «маленькая тема», которая соответствует общей теме и раскрывает её.</w:t>
      </w:r>
      <w:r>
        <w:rPr>
          <w:sz w:val="28"/>
          <w:szCs w:val="28"/>
        </w:rPr>
        <w:t xml:space="preserve"> </w:t>
      </w:r>
      <w:r w:rsidRPr="00A249F0">
        <w:rPr>
          <w:sz w:val="28"/>
          <w:szCs w:val="28"/>
        </w:rPr>
        <w:t xml:space="preserve">Часто </w:t>
      </w:r>
      <w:proofErr w:type="spellStart"/>
      <w:r w:rsidRPr="00A249F0"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выделяется в отдельный абзац, т</w:t>
      </w:r>
      <w:r w:rsidRPr="00A249F0">
        <w:rPr>
          <w:sz w:val="28"/>
          <w:szCs w:val="28"/>
        </w:rPr>
        <w:t xml:space="preserve">о есть начинается с красной строки, графически выделяется в тексте. По количеству абзацев можно определить количество </w:t>
      </w:r>
      <w:proofErr w:type="spellStart"/>
      <w:r w:rsidRPr="00A249F0">
        <w:rPr>
          <w:sz w:val="28"/>
          <w:szCs w:val="28"/>
        </w:rPr>
        <w:t>микротем</w:t>
      </w:r>
      <w:proofErr w:type="spellEnd"/>
      <w:r w:rsidRPr="00A249F0">
        <w:rPr>
          <w:sz w:val="28"/>
          <w:szCs w:val="28"/>
        </w:rPr>
        <w:t>.</w:t>
      </w:r>
    </w:p>
    <w:p w:rsidR="000A2B19" w:rsidRDefault="000A2B19" w:rsidP="000A2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19" w:rsidRPr="00621ED3" w:rsidRDefault="00621ED3" w:rsidP="000A2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ED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5.</w:t>
      </w:r>
    </w:p>
    <w:p w:rsidR="007904DE" w:rsidRPr="000A2B19" w:rsidRDefault="007904DE" w:rsidP="0079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19">
        <w:rPr>
          <w:rFonts w:ascii="Times New Roman" w:hAnsi="Times New Roman" w:cs="Times New Roman"/>
          <w:b/>
          <w:sz w:val="28"/>
          <w:szCs w:val="28"/>
        </w:rPr>
        <w:t>Критерии оценивания выполненной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критерия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выбран основной объект текста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79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пункт плана содержит объект, его действие. 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плана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содержат не более 5 слов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плана не содержат признаки объекта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 аккуратно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04DE" w:rsidRPr="00621ED3" w:rsidRDefault="007904DE" w:rsidP="007904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ED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5.</w:t>
      </w:r>
    </w:p>
    <w:p w:rsidR="000A2B19" w:rsidRDefault="000A2B19" w:rsidP="000A2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FC5" w:rsidRDefault="005C2FC5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2F5" w:rsidRDefault="00DD12F5" w:rsidP="006B58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C2" w:rsidRDefault="00DB37C2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7C2" w:rsidRDefault="00DB37C2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60D" w:rsidRDefault="0032260D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«морж» - оляпка обыкновенная. Ее еще называют «водяной воробей». И действительно, это единственная птица из породы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воробьиных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которая ведет водный образ жизни. Чаще всего ее можно встретить на северо-востоке Пермского края – в лесах, вблизи горных рек и ручьев, не замерзающих даже в январские морозы. </w:t>
      </w:r>
    </w:p>
    <w:p w:rsidR="0032260D" w:rsidRDefault="0032260D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наблюдать, как маленькая темная с белой грудкой и щечками птица летом быстро-быстро бегает по камням горной реки, а зимой – вдоль кромки полыньи по льду, при этом непрерывно щебечет. Вдруг оляпка исчезает в воде. Неужели утонула? Проходит 5-10 секунд, и над полыньей взмывает крылатая купальщица. Нырнув, оляпка бежит по дну в поисках корма – жучков, личинок, ракушек, мелких рыбешек. Не зря в народе ее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камнешаркой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260D" w:rsidRDefault="0032260D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Оляпка  хорошо плавает и ныряет на глубину до 1 метра. Может оставаться под водой до 50 секунд, пробегая за это время по дну до 20 метров. При этом ноздри и глаза у нее плотно закрываются специальными перепонками. Перья оляпки смазаны тонким слоем жира,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водных процедур они остаются сухими. В течение дня купальщица ныряет не одну сотню раз, добывая себе пропитание. </w:t>
      </w:r>
    </w:p>
    <w:p w:rsidR="0032260D" w:rsidRDefault="0032260D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необычная птичка дала название очень известному в Пермском крае изданию для детей – альманаху «Оляпка». Предназначен он для детей старшего школьного и младшего школьного возраста, которые любят стихи, рассказы, сказки, веселые приключения, загадки и рисунки, связанные с нашим краем. </w:t>
      </w:r>
    </w:p>
    <w:sectPr w:rsidR="0032260D" w:rsidSect="00DD12F5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7E9"/>
    <w:multiLevelType w:val="hybridMultilevel"/>
    <w:tmpl w:val="273A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5556"/>
    <w:multiLevelType w:val="hybridMultilevel"/>
    <w:tmpl w:val="273A61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248"/>
    <w:multiLevelType w:val="hybridMultilevel"/>
    <w:tmpl w:val="273A61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19"/>
    <w:rsid w:val="0001059B"/>
    <w:rsid w:val="000A2B19"/>
    <w:rsid w:val="0032260D"/>
    <w:rsid w:val="003328EA"/>
    <w:rsid w:val="003A65E4"/>
    <w:rsid w:val="005C2FC5"/>
    <w:rsid w:val="005E0E27"/>
    <w:rsid w:val="00621ED3"/>
    <w:rsid w:val="006B3F14"/>
    <w:rsid w:val="006B58D5"/>
    <w:rsid w:val="0073786B"/>
    <w:rsid w:val="007904DE"/>
    <w:rsid w:val="007B36DD"/>
    <w:rsid w:val="007C2506"/>
    <w:rsid w:val="00814BC6"/>
    <w:rsid w:val="00897923"/>
    <w:rsid w:val="00A249F0"/>
    <w:rsid w:val="00DB37C2"/>
    <w:rsid w:val="00DD12F5"/>
    <w:rsid w:val="00E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B19"/>
    <w:pPr>
      <w:ind w:left="720"/>
      <w:contextualSpacing/>
    </w:pPr>
  </w:style>
  <w:style w:type="table" w:styleId="a4">
    <w:name w:val="Table Grid"/>
    <w:basedOn w:val="a1"/>
    <w:uiPriority w:val="59"/>
    <w:rsid w:val="000A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2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249F0"/>
  </w:style>
  <w:style w:type="paragraph" w:styleId="a6">
    <w:name w:val="Balloon Text"/>
    <w:basedOn w:val="a"/>
    <w:link w:val="a7"/>
    <w:uiPriority w:val="99"/>
    <w:semiHidden/>
    <w:unhideWhenUsed/>
    <w:rsid w:val="00DD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B19"/>
    <w:pPr>
      <w:ind w:left="720"/>
      <w:contextualSpacing/>
    </w:pPr>
  </w:style>
  <w:style w:type="table" w:styleId="a4">
    <w:name w:val="Table Grid"/>
    <w:basedOn w:val="a1"/>
    <w:uiPriority w:val="59"/>
    <w:rsid w:val="000A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2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249F0"/>
  </w:style>
  <w:style w:type="paragraph" w:styleId="a6">
    <w:name w:val="Balloon Text"/>
    <w:basedOn w:val="a"/>
    <w:link w:val="a7"/>
    <w:uiPriority w:val="99"/>
    <w:semiHidden/>
    <w:unhideWhenUsed/>
    <w:rsid w:val="00DD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852B-EBBC-46B9-A269-D604E9F5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2016-10-07T05:01:00Z</cp:lastPrinted>
  <dcterms:created xsi:type="dcterms:W3CDTF">2016-12-06T05:36:00Z</dcterms:created>
  <dcterms:modified xsi:type="dcterms:W3CDTF">2016-12-06T05:36:00Z</dcterms:modified>
</cp:coreProperties>
</file>